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A5F6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Hello SU Families!!!</w:t>
      </w:r>
    </w:p>
    <w:p w14:paraId="2A9B7781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9445EFD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This week’s update is a short one!  Next week is Spring Break so there will be no school for virtual or in-person students.  We will see everyone back at school or online on March 22.  Have a safe and healthy break!</w:t>
      </w:r>
    </w:p>
    <w:p w14:paraId="3EFCE28E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068C48D7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Contact Us</w:t>
      </w:r>
    </w:p>
    <w:p w14:paraId="4ED31F1F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Jill.burke@dmschools.org</w:t>
        </w:r>
      </w:hyperlink>
    </w:p>
    <w:p w14:paraId="145DB8E3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Kelly.ruden@dmschools.org</w:t>
        </w:r>
      </w:hyperlink>
    </w:p>
    <w:p w14:paraId="6A8AA106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Ashley.Snyder@dmschools.org</w:t>
        </w:r>
      </w:hyperlink>
    </w:p>
    <w:p w14:paraId="635044BC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515-242-8409</w:t>
      </w:r>
    </w:p>
    <w:p w14:paraId="1969CD2C" w14:textId="77777777" w:rsidR="004C5439" w:rsidRDefault="004C5439" w:rsidP="004C5439">
      <w:pPr>
        <w:pStyle w:val="x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“Like” us on Facebook-South Union Elementary</w:t>
      </w:r>
    </w:p>
    <w:p w14:paraId="0AF0C18B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513D9995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4339C9C9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 xml:space="preserve">Kelly </w:t>
      </w:r>
      <w:proofErr w:type="spellStart"/>
      <w:r>
        <w:rPr>
          <w:rFonts w:ascii="Candara" w:hAnsi="Candara" w:cs="Segoe UI"/>
          <w:color w:val="2F5496"/>
          <w:sz w:val="23"/>
          <w:szCs w:val="23"/>
        </w:rPr>
        <w:t>Ruden</w:t>
      </w:r>
      <w:proofErr w:type="spellEnd"/>
    </w:p>
    <w:p w14:paraId="1AFF0A00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Associate Principal</w:t>
      </w:r>
    </w:p>
    <w:p w14:paraId="452F5DA5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South Union Elementary</w:t>
      </w:r>
    </w:p>
    <w:p w14:paraId="45284CE5" w14:textId="77777777" w:rsidR="004C5439" w:rsidRDefault="004C5439" w:rsidP="004C5439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ndara" w:hAnsi="Candara" w:cs="Segoe UI"/>
          <w:color w:val="2F5496"/>
          <w:sz w:val="23"/>
          <w:szCs w:val="23"/>
        </w:rPr>
        <w:t>(515) 242-8409</w:t>
      </w:r>
    </w:p>
    <w:p w14:paraId="16B246D6" w14:textId="77777777" w:rsidR="00DE602C" w:rsidRDefault="004C5439"/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39"/>
    <w:rsid w:val="004C5439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B1B1"/>
  <w15:chartTrackingRefBased/>
  <w15:docId w15:val="{4DECEE01-EB38-467D-AEE3-A38BCC22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439"/>
    <w:rPr>
      <w:color w:val="0000FF"/>
      <w:u w:val="single"/>
    </w:rPr>
  </w:style>
  <w:style w:type="paragraph" w:customStyle="1" w:styleId="xxmsonormal">
    <w:name w:val="x_xmsonormal"/>
    <w:basedOn w:val="Normal"/>
    <w:rsid w:val="004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1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2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56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4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4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2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51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84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80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2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2021-03-12T20:16:00Z</dcterms:created>
  <dcterms:modified xsi:type="dcterms:W3CDTF">2021-03-12T20:17:00Z</dcterms:modified>
</cp:coreProperties>
</file>