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3DF7014" wp14:paraId="0E29EAB0" wp14:textId="41601A5C">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Hello SU Families,</w:t>
      </w:r>
    </w:p>
    <w:p xmlns:wp14="http://schemas.microsoft.com/office/word/2010/wordml" w:rsidP="03DF7014" wp14:paraId="67F2984E" wp14:textId="7889ED4A">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3DF7014" wp14:paraId="45C7FE00" wp14:textId="12D167DA">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It was great seeing so many of you at our Quarter 2 Family Night.  There were over 500 people that attended! We will draw BINGO cards for the raffle prizes at the end of the day Tuesday.</w:t>
      </w:r>
    </w:p>
    <w:p xmlns:wp14="http://schemas.microsoft.com/office/word/2010/wordml" w:rsidP="03DF7014" wp14:paraId="0167A53A" wp14:textId="23C89B93">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3DF7014" wp14:paraId="3A4D63EF" wp14:textId="2E599FE7">
      <w:pPr>
        <w:shd w:val="clear" w:color="auto" w:fill="FFFFFF" w:themeFill="background1"/>
        <w:spacing w:before="0" w:beforeAutospacing="off" w:after="0" w:afterAutospacing="off"/>
      </w:pPr>
      <w:r w:rsidRPr="03DF7014" w:rsidR="3852EF47">
        <w:rPr>
          <w:rFonts w:ascii="Aptos" w:hAnsi="Aptos" w:eastAsia="Aptos" w:cs="Aptos"/>
          <w:b w:val="1"/>
          <w:bCs w:val="1"/>
          <w:i w:val="0"/>
          <w:iCs w:val="0"/>
          <w:caps w:val="0"/>
          <w:smallCaps w:val="0"/>
          <w:noProof w:val="0"/>
          <w:color w:val="242424"/>
          <w:sz w:val="22"/>
          <w:szCs w:val="22"/>
          <w:lang w:val="en-US"/>
        </w:rPr>
        <w:t>No School 1/20</w:t>
      </w:r>
    </w:p>
    <w:p xmlns:wp14="http://schemas.microsoft.com/office/word/2010/wordml" w:rsidP="03DF7014" wp14:paraId="3E4C9E6E" wp14:textId="7D42863B">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There will be no school January 20</w:t>
      </w:r>
      <w:r w:rsidRPr="03DF7014" w:rsidR="3852EF47">
        <w:rPr>
          <w:rFonts w:ascii="Aptos" w:hAnsi="Aptos" w:eastAsia="Aptos" w:cs="Aptos"/>
          <w:b w:val="0"/>
          <w:bCs w:val="0"/>
          <w:i w:val="0"/>
          <w:iCs w:val="0"/>
          <w:caps w:val="0"/>
          <w:smallCaps w:val="0"/>
          <w:noProof w:val="0"/>
          <w:color w:val="242424"/>
          <w:sz w:val="22"/>
          <w:szCs w:val="22"/>
          <w:vertAlign w:val="superscript"/>
          <w:lang w:val="en-US"/>
        </w:rPr>
        <w:t>th</w:t>
      </w:r>
      <w:r w:rsidRPr="03DF7014" w:rsidR="3852EF47">
        <w:rPr>
          <w:rFonts w:ascii="Aptos" w:hAnsi="Aptos" w:eastAsia="Aptos" w:cs="Aptos"/>
          <w:b w:val="0"/>
          <w:bCs w:val="0"/>
          <w:i w:val="0"/>
          <w:iCs w:val="0"/>
          <w:caps w:val="0"/>
          <w:smallCaps w:val="0"/>
          <w:noProof w:val="0"/>
          <w:color w:val="242424"/>
          <w:sz w:val="22"/>
          <w:szCs w:val="22"/>
          <w:lang w:val="en-US"/>
        </w:rPr>
        <w:t xml:space="preserve"> for the MLK holiday. We are excited to see everyone back here on Tuesday!</w:t>
      </w:r>
    </w:p>
    <w:p xmlns:wp14="http://schemas.microsoft.com/office/word/2010/wordml" w:rsidP="03DF7014" wp14:paraId="6D325C14" wp14:textId="121EDC4D">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3DF7014" wp14:paraId="72EEE8A3" wp14:textId="2449B4AA">
      <w:pPr>
        <w:shd w:val="clear" w:color="auto" w:fill="FFFFFF" w:themeFill="background1"/>
        <w:spacing w:before="0" w:beforeAutospacing="off" w:after="0" w:afterAutospacing="off"/>
      </w:pPr>
      <w:r w:rsidRPr="03DF7014" w:rsidR="3852EF47">
        <w:rPr>
          <w:rFonts w:ascii="Aptos" w:hAnsi="Aptos" w:eastAsia="Aptos" w:cs="Aptos"/>
          <w:b w:val="1"/>
          <w:bCs w:val="1"/>
          <w:i w:val="0"/>
          <w:iCs w:val="0"/>
          <w:caps w:val="0"/>
          <w:smallCaps w:val="0"/>
          <w:noProof w:val="0"/>
          <w:color w:val="242424"/>
          <w:sz w:val="22"/>
          <w:szCs w:val="22"/>
          <w:lang w:val="en-US"/>
        </w:rPr>
        <w:t>Contact Information</w:t>
      </w:r>
    </w:p>
    <w:p xmlns:wp14="http://schemas.microsoft.com/office/word/2010/wordml" w:rsidP="03DF7014" wp14:paraId="1ECDFD1D" wp14:textId="0730F104">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Please be sure we have your updated phone number and email address on file.  This is so important so we can contact you in the event of an emergency or illness while your child is at school. Your student should also have several emergency contacts listed on Infinite Campus.  You can always send updated contact info to school with your student or call the office and we will update it in Infinite Campus.</w:t>
      </w:r>
    </w:p>
    <w:p xmlns:wp14="http://schemas.microsoft.com/office/word/2010/wordml" w:rsidP="03DF7014" wp14:paraId="23359718" wp14:textId="4CBC4895">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3DF7014" wp14:paraId="367302E9" wp14:textId="19B8AB87">
      <w:pPr>
        <w:shd w:val="clear" w:color="auto" w:fill="FFFFFF" w:themeFill="background1"/>
        <w:spacing w:before="0" w:beforeAutospacing="off" w:after="0" w:afterAutospacing="off"/>
      </w:pPr>
      <w:r w:rsidRPr="03DF7014" w:rsidR="3852EF47">
        <w:rPr>
          <w:rFonts w:ascii="Aptos" w:hAnsi="Aptos" w:eastAsia="Aptos" w:cs="Aptos"/>
          <w:b w:val="1"/>
          <w:bCs w:val="1"/>
          <w:i w:val="0"/>
          <w:iCs w:val="0"/>
          <w:caps w:val="0"/>
          <w:smallCaps w:val="0"/>
          <w:noProof w:val="0"/>
          <w:color w:val="242424"/>
          <w:sz w:val="22"/>
          <w:szCs w:val="22"/>
          <w:lang w:val="en-US"/>
        </w:rPr>
        <w:t xml:space="preserve">Attendance                                                          </w:t>
      </w:r>
    </w:p>
    <w:p xmlns:wp14="http://schemas.microsoft.com/office/word/2010/wordml" w:rsidP="03DF7014" wp14:paraId="25A8133E" wp14:textId="325D29BB">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Every Day Matters!!! Our goal is 94% of students at school all day, every day.</w:t>
      </w:r>
    </w:p>
    <w:p xmlns:wp14="http://schemas.microsoft.com/office/word/2010/wordml" w:rsidP="03DF7014" wp14:paraId="4A3D89FC" wp14:textId="5C8EFFF4">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This week we will celebrate perfect attendance from Quarter 2 and from the first semester! This is a great time to set attendance goals as a family to make sure your students are at school all day, every day.</w:t>
      </w:r>
    </w:p>
    <w:p xmlns:wp14="http://schemas.microsoft.com/office/word/2010/wordml" w:rsidP="03DF7014" wp14:paraId="696A2751" wp14:textId="67C828B8">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This week’s attendance rates:</w:t>
      </w:r>
    </w:p>
    <w:p xmlns:wp14="http://schemas.microsoft.com/office/word/2010/wordml" w:rsidP="03DF7014" wp14:paraId="61723C8D" wp14:textId="696A452E">
      <w:pPr>
        <w:shd w:val="clear" w:color="auto" w:fill="FFFFFF" w:themeFill="background1"/>
        <w:spacing w:before="0" w:beforeAutospacing="off" w:after="0" w:afterAutospacing="off"/>
        <w:ind w:left="720" w:right="0"/>
      </w:pPr>
      <w:r w:rsidRPr="03DF7014" w:rsidR="3852EF47">
        <w:rPr>
          <w:rFonts w:ascii="Calibri" w:hAnsi="Calibri" w:eastAsia="Calibri" w:cs="Calibri"/>
          <w:b w:val="0"/>
          <w:bCs w:val="0"/>
          <w:i w:val="0"/>
          <w:iCs w:val="0"/>
          <w:caps w:val="0"/>
          <w:smallCaps w:val="0"/>
          <w:noProof w:val="0"/>
          <w:color w:val="242424"/>
          <w:sz w:val="22"/>
          <w:szCs w:val="22"/>
          <w:lang w:val="en-US"/>
        </w:rPr>
        <w:t>K-95%</w:t>
      </w:r>
    </w:p>
    <w:p xmlns:wp14="http://schemas.microsoft.com/office/word/2010/wordml" w:rsidP="03DF7014" wp14:paraId="24836A9B" wp14:textId="74DAA9F8">
      <w:pPr>
        <w:shd w:val="clear" w:color="auto" w:fill="FFFFFF" w:themeFill="background1"/>
        <w:spacing w:before="0" w:beforeAutospacing="off" w:after="0" w:afterAutospacing="off"/>
        <w:ind w:left="720" w:right="0"/>
      </w:pPr>
      <w:r w:rsidRPr="03DF7014" w:rsidR="3852EF47">
        <w:rPr>
          <w:rFonts w:ascii="Calibri" w:hAnsi="Calibri" w:eastAsia="Calibri" w:cs="Calibri"/>
          <w:b w:val="0"/>
          <w:bCs w:val="0"/>
          <w:i w:val="0"/>
          <w:iCs w:val="0"/>
          <w:caps w:val="0"/>
          <w:smallCaps w:val="0"/>
          <w:noProof w:val="0"/>
          <w:color w:val="242424"/>
          <w:sz w:val="22"/>
          <w:szCs w:val="22"/>
          <w:lang w:val="en-US"/>
        </w:rPr>
        <w:t>1-94%</w:t>
      </w:r>
    </w:p>
    <w:p xmlns:wp14="http://schemas.microsoft.com/office/word/2010/wordml" w:rsidP="03DF7014" wp14:paraId="2BB832C4" wp14:textId="37DE0077">
      <w:pPr>
        <w:shd w:val="clear" w:color="auto" w:fill="FFFFFF" w:themeFill="background1"/>
        <w:spacing w:before="0" w:beforeAutospacing="off" w:after="0" w:afterAutospacing="off"/>
        <w:ind w:left="720" w:right="0"/>
      </w:pPr>
      <w:r w:rsidRPr="03DF7014" w:rsidR="3852EF47">
        <w:rPr>
          <w:rFonts w:ascii="Calibri" w:hAnsi="Calibri" w:eastAsia="Calibri" w:cs="Calibri"/>
          <w:b w:val="0"/>
          <w:bCs w:val="0"/>
          <w:i w:val="0"/>
          <w:iCs w:val="0"/>
          <w:caps w:val="0"/>
          <w:smallCaps w:val="0"/>
          <w:noProof w:val="0"/>
          <w:color w:val="242424"/>
          <w:sz w:val="22"/>
          <w:szCs w:val="22"/>
          <w:lang w:val="en-US"/>
        </w:rPr>
        <w:t>2-92%</w:t>
      </w:r>
    </w:p>
    <w:p xmlns:wp14="http://schemas.microsoft.com/office/word/2010/wordml" w:rsidP="03DF7014" wp14:paraId="7779C184" wp14:textId="4007A50E">
      <w:pPr>
        <w:shd w:val="clear" w:color="auto" w:fill="FFFFFF" w:themeFill="background1"/>
        <w:spacing w:before="0" w:beforeAutospacing="off" w:after="0" w:afterAutospacing="off"/>
        <w:ind w:left="720" w:right="0"/>
      </w:pPr>
      <w:r w:rsidRPr="03DF7014" w:rsidR="3852EF47">
        <w:rPr>
          <w:rFonts w:ascii="Calibri" w:hAnsi="Calibri" w:eastAsia="Calibri" w:cs="Calibri"/>
          <w:b w:val="0"/>
          <w:bCs w:val="0"/>
          <w:i w:val="0"/>
          <w:iCs w:val="0"/>
          <w:caps w:val="0"/>
          <w:smallCaps w:val="0"/>
          <w:noProof w:val="0"/>
          <w:color w:val="242424"/>
          <w:sz w:val="22"/>
          <w:szCs w:val="22"/>
          <w:lang w:val="en-US"/>
        </w:rPr>
        <w:t>3-94%</w:t>
      </w:r>
    </w:p>
    <w:p xmlns:wp14="http://schemas.microsoft.com/office/word/2010/wordml" w:rsidP="03DF7014" wp14:paraId="3258A694" wp14:textId="4B342B5F">
      <w:pPr>
        <w:shd w:val="clear" w:color="auto" w:fill="FFFFFF" w:themeFill="background1"/>
        <w:spacing w:before="0" w:beforeAutospacing="off" w:after="0" w:afterAutospacing="off"/>
        <w:ind w:left="720" w:right="0"/>
      </w:pPr>
      <w:r w:rsidRPr="03DF7014" w:rsidR="3852EF47">
        <w:rPr>
          <w:rFonts w:ascii="Calibri" w:hAnsi="Calibri" w:eastAsia="Calibri" w:cs="Calibri"/>
          <w:b w:val="0"/>
          <w:bCs w:val="0"/>
          <w:i w:val="0"/>
          <w:iCs w:val="0"/>
          <w:caps w:val="0"/>
          <w:smallCaps w:val="0"/>
          <w:noProof w:val="0"/>
          <w:color w:val="242424"/>
          <w:sz w:val="22"/>
          <w:szCs w:val="22"/>
          <w:lang w:val="en-US"/>
        </w:rPr>
        <w:t>4-87%</w:t>
      </w:r>
    </w:p>
    <w:p xmlns:wp14="http://schemas.microsoft.com/office/word/2010/wordml" w:rsidP="03DF7014" wp14:paraId="733C732E" wp14:textId="337FBF9A">
      <w:pPr>
        <w:shd w:val="clear" w:color="auto" w:fill="FFFFFF" w:themeFill="background1"/>
        <w:spacing w:before="0" w:beforeAutospacing="off" w:after="0" w:afterAutospacing="off"/>
        <w:ind w:left="720" w:right="0"/>
      </w:pPr>
      <w:r w:rsidRPr="03DF7014" w:rsidR="3852EF47">
        <w:rPr>
          <w:rFonts w:ascii="Calibri" w:hAnsi="Calibri" w:eastAsia="Calibri" w:cs="Calibri"/>
          <w:b w:val="0"/>
          <w:bCs w:val="0"/>
          <w:i w:val="0"/>
          <w:iCs w:val="0"/>
          <w:caps w:val="0"/>
          <w:smallCaps w:val="0"/>
          <w:noProof w:val="0"/>
          <w:color w:val="242424"/>
          <w:sz w:val="22"/>
          <w:szCs w:val="22"/>
          <w:lang w:val="en-US"/>
        </w:rPr>
        <w:t>5-92%</w:t>
      </w:r>
    </w:p>
    <w:p xmlns:wp14="http://schemas.microsoft.com/office/word/2010/wordml" w:rsidP="03DF7014" wp14:paraId="19AC1AAE" wp14:textId="530DA51C">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strike w:val="0"/>
          <w:dstrike w:val="0"/>
          <w:noProof w:val="0"/>
          <w:color w:val="242424"/>
          <w:sz w:val="22"/>
          <w:szCs w:val="22"/>
          <w:u w:val="none"/>
          <w:lang w:val="en-US"/>
        </w:rPr>
        <w:t>Congratulations to Ms. Wilson’s 1</w:t>
      </w:r>
      <w:r w:rsidRPr="03DF7014" w:rsidR="3852EF47">
        <w:rPr>
          <w:rFonts w:ascii="Aptos" w:hAnsi="Aptos" w:eastAsia="Aptos" w:cs="Aptos"/>
          <w:b w:val="0"/>
          <w:bCs w:val="0"/>
          <w:i w:val="0"/>
          <w:iCs w:val="0"/>
          <w:caps w:val="0"/>
          <w:smallCaps w:val="0"/>
          <w:noProof w:val="0"/>
          <w:color w:val="242424"/>
          <w:sz w:val="22"/>
          <w:szCs w:val="22"/>
          <w:vertAlign w:val="superscript"/>
          <w:lang w:val="en-US"/>
        </w:rPr>
        <w:t>st</w:t>
      </w:r>
      <w:r w:rsidRPr="03DF7014" w:rsidR="3852EF47">
        <w:rPr>
          <w:rFonts w:ascii="Aptos" w:hAnsi="Aptos" w:eastAsia="Aptos" w:cs="Aptos"/>
          <w:b w:val="0"/>
          <w:bCs w:val="0"/>
          <w:i w:val="0"/>
          <w:iCs w:val="0"/>
          <w:caps w:val="0"/>
          <w:smallCaps w:val="0"/>
          <w:noProof w:val="0"/>
          <w:color w:val="242424"/>
          <w:sz w:val="22"/>
          <w:szCs w:val="22"/>
          <w:lang w:val="en-US"/>
        </w:rPr>
        <w:t xml:space="preserve"> grade class!  They are our attendance leaders for the second week in a row with 99% of students here all day every day this week!</w:t>
      </w:r>
    </w:p>
    <w:p xmlns:wp14="http://schemas.microsoft.com/office/word/2010/wordml" w:rsidP="03DF7014" wp14:paraId="493E04BB" wp14:textId="2B34761A">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3DF7014" wp14:paraId="4BEB5E66" wp14:textId="72C4ACC8">
      <w:pPr>
        <w:shd w:val="clear" w:color="auto" w:fill="FFFFFF" w:themeFill="background1"/>
        <w:spacing w:before="0" w:beforeAutospacing="off" w:after="0" w:afterAutospacing="off"/>
      </w:pPr>
      <w:r w:rsidRPr="03DF7014" w:rsidR="3852EF47">
        <w:rPr>
          <w:rFonts w:ascii="Aptos" w:hAnsi="Aptos" w:eastAsia="Aptos" w:cs="Aptos"/>
          <w:b w:val="1"/>
          <w:bCs w:val="1"/>
          <w:i w:val="0"/>
          <w:iCs w:val="0"/>
          <w:caps w:val="0"/>
          <w:smallCaps w:val="0"/>
          <w:noProof w:val="0"/>
          <w:color w:val="242424"/>
          <w:sz w:val="22"/>
          <w:szCs w:val="22"/>
          <w:lang w:val="en-US"/>
        </w:rPr>
        <w:t>Lunch Menu</w:t>
      </w:r>
    </w:p>
    <w:p xmlns:wp14="http://schemas.microsoft.com/office/word/2010/wordml" w:rsidP="03DF7014" wp14:paraId="2DA00209" wp14:textId="35A08000">
      <w:pPr>
        <w:shd w:val="clear" w:color="auto" w:fill="FFFFFF" w:themeFill="background1"/>
        <w:spacing w:before="0" w:beforeAutospacing="off" w:after="0" w:afterAutospacing="off"/>
      </w:pPr>
      <w:hyperlink r:id="R406165cf4c314bf0">
        <w:r w:rsidRPr="03DF7014" w:rsidR="3852EF47">
          <w:rPr>
            <w:rStyle w:val="Hyperlink"/>
            <w:rFonts w:ascii="Aptos" w:hAnsi="Aptos" w:eastAsia="Aptos" w:cs="Aptos"/>
            <w:b w:val="0"/>
            <w:bCs w:val="0"/>
            <w:i w:val="0"/>
            <w:iCs w:val="0"/>
            <w:caps w:val="0"/>
            <w:smallCaps w:val="0"/>
            <w:strike w:val="0"/>
            <w:dstrike w:val="0"/>
            <w:noProof w:val="0"/>
            <w:color w:val="467886"/>
            <w:sz w:val="24"/>
            <w:szCs w:val="24"/>
            <w:u w:val="single"/>
            <w:lang w:val="en-US"/>
          </w:rPr>
          <w:t>Lunch | Jan 20 25 | South Union</w:t>
        </w:r>
      </w:hyperlink>
    </w:p>
    <w:p xmlns:wp14="http://schemas.microsoft.com/office/word/2010/wordml" w:rsidP="03DF7014" wp14:paraId="0E182EC5" wp14:textId="57F8AB3D">
      <w:pPr>
        <w:shd w:val="clear" w:color="auto" w:fill="FFFFFF" w:themeFill="background1"/>
        <w:spacing w:before="0" w:beforeAutospacing="off" w:after="0" w:afterAutospacing="off"/>
      </w:pPr>
      <w:r w:rsidRPr="03DF7014" w:rsidR="3852EF47">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03DF7014" wp14:paraId="3DA3407F" wp14:textId="3ABEE3D0">
      <w:pPr>
        <w:shd w:val="clear" w:color="auto" w:fill="FFFFFF" w:themeFill="background1"/>
        <w:spacing w:before="0" w:beforeAutospacing="off" w:after="0" w:afterAutospacing="off"/>
      </w:pPr>
      <w:r w:rsidRPr="03DF7014" w:rsidR="3852EF47">
        <w:rPr>
          <w:rFonts w:ascii="Aptos" w:hAnsi="Aptos" w:eastAsia="Aptos" w:cs="Aptos"/>
          <w:b w:val="1"/>
          <w:bCs w:val="1"/>
          <w:i w:val="0"/>
          <w:iCs w:val="0"/>
          <w:caps w:val="0"/>
          <w:smallCaps w:val="0"/>
          <w:noProof w:val="0"/>
          <w:color w:val="242424"/>
          <w:sz w:val="22"/>
          <w:szCs w:val="22"/>
          <w:lang w:val="en-US"/>
        </w:rPr>
        <w:t>Important Dates</w:t>
      </w:r>
    </w:p>
    <w:p xmlns:wp14="http://schemas.microsoft.com/office/word/2010/wordml" w:rsidP="03DF7014" wp14:paraId="48EF8548" wp14:textId="67E0E0E6">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2/6 Conferences with Interpreters</w:t>
      </w:r>
    </w:p>
    <w:p xmlns:wp14="http://schemas.microsoft.com/office/word/2010/wordml" w:rsidP="03DF7014" wp14:paraId="358BE86E" wp14:textId="6331F075">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2/10-2/11 No School-Conferences</w:t>
      </w:r>
    </w:p>
    <w:p xmlns:wp14="http://schemas.microsoft.com/office/word/2010/wordml" w:rsidP="03DF7014" wp14:paraId="5BCDA3B8" wp14:textId="09F5E5D7">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3DF7014" wp14:paraId="4046FEDA" wp14:textId="11E5F081">
      <w:pPr>
        <w:shd w:val="clear" w:color="auto" w:fill="FFFFFF" w:themeFill="background1"/>
        <w:spacing w:before="0" w:beforeAutospacing="off" w:after="0" w:afterAutospacing="off"/>
      </w:pPr>
      <w:r w:rsidRPr="03DF7014" w:rsidR="3852EF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3DF7014" wp14:paraId="6A67594C" wp14:textId="00EF15B4">
      <w:pPr>
        <w:shd w:val="clear" w:color="auto" w:fill="FFFFFF" w:themeFill="background1"/>
        <w:spacing w:before="0" w:beforeAutospacing="off" w:after="0" w:afterAutospacing="off"/>
      </w:pPr>
      <w:r w:rsidRPr="03DF7014" w:rsidR="3852EF47">
        <w:rPr>
          <w:rFonts w:ascii="Candara" w:hAnsi="Candara" w:eastAsia="Candara" w:cs="Candara"/>
          <w:b w:val="0"/>
          <w:bCs w:val="0"/>
          <w:i w:val="0"/>
          <w:iCs w:val="0"/>
          <w:caps w:val="0"/>
          <w:smallCaps w:val="0"/>
          <w:noProof w:val="0"/>
          <w:color w:val="2F5496"/>
          <w:sz w:val="22"/>
          <w:szCs w:val="22"/>
          <w:lang w:val="en-US"/>
        </w:rPr>
        <w:t>Kelly Ruden</w:t>
      </w:r>
    </w:p>
    <w:p xmlns:wp14="http://schemas.microsoft.com/office/word/2010/wordml" w:rsidP="03DF7014" wp14:paraId="52D8413E" wp14:textId="797BA83D">
      <w:pPr>
        <w:shd w:val="clear" w:color="auto" w:fill="FFFFFF" w:themeFill="background1"/>
        <w:spacing w:before="0" w:beforeAutospacing="off" w:after="0" w:afterAutospacing="off"/>
      </w:pPr>
      <w:r w:rsidRPr="03DF7014" w:rsidR="3852EF47">
        <w:rPr>
          <w:rFonts w:ascii="Candara" w:hAnsi="Candara" w:eastAsia="Candara" w:cs="Candara"/>
          <w:b w:val="0"/>
          <w:bCs w:val="0"/>
          <w:i w:val="0"/>
          <w:iCs w:val="0"/>
          <w:caps w:val="0"/>
          <w:smallCaps w:val="0"/>
          <w:noProof w:val="0"/>
          <w:color w:val="2F5496"/>
          <w:sz w:val="22"/>
          <w:szCs w:val="22"/>
          <w:lang w:val="en-US"/>
        </w:rPr>
        <w:t>Associate Principal</w:t>
      </w:r>
    </w:p>
    <w:p xmlns:wp14="http://schemas.microsoft.com/office/word/2010/wordml" w:rsidP="03DF7014" wp14:paraId="13099232" wp14:textId="51C5489C">
      <w:pPr>
        <w:shd w:val="clear" w:color="auto" w:fill="FFFFFF" w:themeFill="background1"/>
        <w:spacing w:before="0" w:beforeAutospacing="off" w:after="0" w:afterAutospacing="off"/>
      </w:pPr>
      <w:r w:rsidRPr="03DF7014" w:rsidR="3852EF47">
        <w:rPr>
          <w:rFonts w:ascii="Candara" w:hAnsi="Candara" w:eastAsia="Candara" w:cs="Candara"/>
          <w:b w:val="0"/>
          <w:bCs w:val="0"/>
          <w:i w:val="0"/>
          <w:iCs w:val="0"/>
          <w:caps w:val="0"/>
          <w:smallCaps w:val="0"/>
          <w:noProof w:val="0"/>
          <w:color w:val="2F5496"/>
          <w:sz w:val="22"/>
          <w:szCs w:val="22"/>
          <w:lang w:val="en-US"/>
        </w:rPr>
        <w:t>South Union Elementary</w:t>
      </w:r>
    </w:p>
    <w:p xmlns:wp14="http://schemas.microsoft.com/office/word/2010/wordml" w:rsidP="03DF7014" wp14:paraId="5E759077" wp14:textId="259668DC">
      <w:pPr>
        <w:shd w:val="clear" w:color="auto" w:fill="FFFFFF" w:themeFill="background1"/>
        <w:spacing w:before="0" w:beforeAutospacing="off" w:after="0" w:afterAutospacing="off"/>
      </w:pPr>
      <w:r w:rsidRPr="03DF7014" w:rsidR="3852EF47">
        <w:rPr>
          <w:rFonts w:ascii="Candara" w:hAnsi="Candara" w:eastAsia="Candara" w:cs="Candara"/>
          <w:b w:val="0"/>
          <w:bCs w:val="0"/>
          <w:i w:val="0"/>
          <w:iCs w:val="0"/>
          <w:caps w:val="0"/>
          <w:smallCaps w:val="0"/>
          <w:noProof w:val="0"/>
          <w:color w:val="2F5496"/>
          <w:sz w:val="22"/>
          <w:szCs w:val="22"/>
          <w:lang w:val="en-US"/>
        </w:rPr>
        <w:t>(515) 242-8409</w:t>
      </w:r>
    </w:p>
    <w:p xmlns:wp14="http://schemas.microsoft.com/office/word/2010/wordml" w:rsidP="03DF7014" wp14:paraId="1F5F6819" wp14:textId="27DBD9D9">
      <w:pPr>
        <w:shd w:val="clear" w:color="auto" w:fill="FFFFFF" w:themeFill="background1"/>
        <w:spacing w:before="0" w:beforeAutospacing="off" w:after="0" w:afterAutospacing="off"/>
      </w:pPr>
      <w:r w:rsidRPr="03DF7014" w:rsidR="3852EF47">
        <w:rPr>
          <w:rFonts w:ascii="Candara" w:hAnsi="Candara" w:eastAsia="Candara" w:cs="Candara"/>
          <w:b w:val="0"/>
          <w:bCs w:val="0"/>
          <w:i w:val="0"/>
          <w:iCs w:val="0"/>
          <w:caps w:val="0"/>
          <w:smallCaps w:val="0"/>
          <w:noProof w:val="0"/>
          <w:color w:val="C00000"/>
          <w:sz w:val="16"/>
          <w:szCs w:val="16"/>
          <w:lang w:val="en-US"/>
        </w:rPr>
        <w:t xml:space="preserve"> </w:t>
      </w:r>
    </w:p>
    <w:p xmlns:wp14="http://schemas.microsoft.com/office/word/2010/wordml" w:rsidP="03DF7014" wp14:paraId="28324213" wp14:textId="5B4CBC45">
      <w:pPr>
        <w:shd w:val="clear" w:color="auto" w:fill="FFFFFF" w:themeFill="background1"/>
        <w:spacing w:before="0" w:beforeAutospacing="off" w:after="0" w:afterAutospacing="off"/>
      </w:pPr>
      <w:r w:rsidRPr="03DF7014" w:rsidR="3852EF47">
        <w:rPr>
          <w:rFonts w:ascii="Candara" w:hAnsi="Candara" w:eastAsia="Candara" w:cs="Candara"/>
          <w:b w:val="0"/>
          <w:bCs w:val="0"/>
          <w:i w:val="0"/>
          <w:iCs w:val="0"/>
          <w:caps w:val="0"/>
          <w:smallCaps w:val="0"/>
          <w:noProof w:val="0"/>
          <w:color w:val="C00000"/>
          <w:sz w:val="28"/>
          <w:szCs w:val="28"/>
          <w:lang w:val="en-US"/>
        </w:rPr>
        <w:t xml:space="preserve">We’re all aboard </w:t>
      </w:r>
      <w:r w:rsidRPr="03DF7014" w:rsidR="3852EF47">
        <w:rPr>
          <w:rFonts w:ascii="Candara" w:hAnsi="Candara" w:eastAsia="Candara" w:cs="Candara"/>
          <w:b w:val="1"/>
          <w:bCs w:val="1"/>
          <w:i w:val="1"/>
          <w:iCs w:val="1"/>
          <w:caps w:val="0"/>
          <w:smallCaps w:val="0"/>
          <w:noProof w:val="0"/>
          <w:color w:val="C00000"/>
          <w:sz w:val="28"/>
          <w:szCs w:val="28"/>
          <w:lang w:val="en-US"/>
        </w:rPr>
        <w:t>only</w:t>
      </w:r>
      <w:r w:rsidRPr="03DF7014" w:rsidR="3852EF47">
        <w:rPr>
          <w:rFonts w:ascii="Candara" w:hAnsi="Candara" w:eastAsia="Candara" w:cs="Candara"/>
          <w:b w:val="0"/>
          <w:bCs w:val="0"/>
          <w:i w:val="0"/>
          <w:iCs w:val="0"/>
          <w:caps w:val="0"/>
          <w:smallCaps w:val="0"/>
          <w:noProof w:val="0"/>
          <w:color w:val="C00000"/>
          <w:sz w:val="28"/>
          <w:szCs w:val="28"/>
          <w:lang w:val="en-US"/>
        </w:rPr>
        <w:t xml:space="preserve"> when ALL means ALL…SU this is US!!!</w:t>
      </w:r>
    </w:p>
    <w:p xmlns:wp14="http://schemas.microsoft.com/office/word/2010/wordml" wp14:paraId="2C078E63" wp14:textId="5B04303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31649"/>
    <w:rsid w:val="03DF7014"/>
    <w:rsid w:val="1FE31649"/>
    <w:rsid w:val="3852E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1649"/>
  <w15:chartTrackingRefBased/>
  <w15:docId w15:val="{D2F98D63-9548-457A-8935-72F59F5759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3DF701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dmschools.nutrislice.com%2Fmenu%2Fsouth-union%2Flunch%2F2025-01-20&amp;data=05%7C02%7CAshley.Snyder%40dmschools.org%7Cdfd479d4ddad463d688c08dd371d5d62%7Ceba5623b50fe4e37bd3884cca5305de7%7C0%7C0%7C638727321456575324%7CUnknown%7CTWFpbGZsb3d8eyJFbXB0eU1hcGkiOnRydWUsIlYiOiIwLjAuMDAwMCIsIlAiOiJXaW4zMiIsIkFOIjoiTWFpbCIsIldUIjoyfQ%3D%3D%7C0%7C%7C%7C&amp;sdata=rW%2BrUMaj46f%2BJQnsrOaT836hQSn5b6OsqfyXS2E0dA0%3D&amp;reserved=0" TargetMode="External" Id="R406165cf4c314bf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2025-01-17T20:46:06.8787524Z</dcterms:created>
  <dcterms:modified xsi:type="dcterms:W3CDTF">2025-01-17T20:46:48.9992397Z</dcterms:modified>
  <dc:creator>Snyder, Ashley</dc:creator>
  <lastModifiedBy>Snyder, Ashley</lastModifiedBy>
</coreProperties>
</file>